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837BE0" w14:textId="34C5A942" w:rsidR="00C00AC8" w:rsidRDefault="005C091E">
      <w:r>
        <w:rPr>
          <w:noProof/>
        </w:rPr>
        <w:drawing>
          <wp:inline distT="0" distB="0" distL="0" distR="0" wp14:anchorId="2C4BB7A8" wp14:editId="3C9255D5">
            <wp:extent cx="6105525" cy="2824213"/>
            <wp:effectExtent l="0" t="0" r="0" b="0"/>
            <wp:docPr id="1113044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54363" cy="2846804"/>
                    </a:xfrm>
                    <a:prstGeom prst="rect">
                      <a:avLst/>
                    </a:prstGeom>
                    <a:noFill/>
                    <a:ln>
                      <a:noFill/>
                    </a:ln>
                  </pic:spPr>
                </pic:pic>
              </a:graphicData>
            </a:graphic>
          </wp:inline>
        </w:drawing>
      </w:r>
    </w:p>
    <w:p w14:paraId="2096734F" w14:textId="77777777" w:rsidR="005C091E" w:rsidRDefault="005C091E"/>
    <w:p w14:paraId="0FC882C5" w14:textId="623D30D2" w:rsidR="005C091E" w:rsidRDefault="005C091E">
      <w:r>
        <w:t xml:space="preserve">Used to haul wind tower sections, the Trail King Double </w:t>
      </w:r>
      <w:proofErr w:type="spellStart"/>
      <w:r>
        <w:t>Schnable</w:t>
      </w:r>
      <w:proofErr w:type="spellEnd"/>
      <w:r>
        <w:t xml:space="preserve"> trailer consists of a TK100JLW Jeep rated for 100,000 </w:t>
      </w:r>
      <w:proofErr w:type="spellStart"/>
      <w:r>
        <w:t>lbs</w:t>
      </w:r>
      <w:proofErr w:type="spellEnd"/>
      <w:r>
        <w:t xml:space="preserve">, a Jeep </w:t>
      </w:r>
      <w:proofErr w:type="spellStart"/>
      <w:r>
        <w:t>Schnable</w:t>
      </w:r>
      <w:proofErr w:type="spellEnd"/>
      <w:r>
        <w:t xml:space="preserve"> Gooseneck rated for 85,000 </w:t>
      </w:r>
      <w:proofErr w:type="spellStart"/>
      <w:r>
        <w:t>lbs</w:t>
      </w:r>
      <w:proofErr w:type="spellEnd"/>
      <w:r>
        <w:t xml:space="preserve">, a TK120LPSD-HS Steering Dolly rated at 120,000 </w:t>
      </w:r>
      <w:proofErr w:type="spellStart"/>
      <w:r>
        <w:t>lbs</w:t>
      </w:r>
      <w:proofErr w:type="spellEnd"/>
      <w:r>
        <w:t xml:space="preserve">, and a Dolly </w:t>
      </w:r>
      <w:proofErr w:type="spellStart"/>
      <w:r>
        <w:t>Schnable</w:t>
      </w:r>
      <w:proofErr w:type="spellEnd"/>
      <w:r>
        <w:t xml:space="preserve"> Gooseneck rated for 85,000 lbs.</w:t>
      </w:r>
      <w:r>
        <w:br/>
      </w:r>
      <w:r>
        <w:br/>
        <w:t>Mod Features:</w:t>
      </w:r>
    </w:p>
    <w:p w14:paraId="2E2E0E03" w14:textId="545134B8" w:rsidR="005C091E" w:rsidRDefault="005C091E" w:rsidP="005C091E">
      <w:pPr>
        <w:pStyle w:val="ListParagraph"/>
        <w:numPr>
          <w:ilvl w:val="0"/>
          <w:numId w:val="1"/>
        </w:numPr>
      </w:pPr>
      <w:r>
        <w:t>Color selection for the Frame, Inner Frame, and Fenders</w:t>
      </w:r>
    </w:p>
    <w:p w14:paraId="6F11F811" w14:textId="370AA047" w:rsidR="005C091E" w:rsidRDefault="005C091E" w:rsidP="005C091E">
      <w:pPr>
        <w:pStyle w:val="ListParagraph"/>
        <w:numPr>
          <w:ilvl w:val="0"/>
          <w:numId w:val="1"/>
        </w:numPr>
      </w:pPr>
      <w:r>
        <w:t>Jeep has adjustable fifth wheel (AXIS_FRONTLOADER_ARM2)</w:t>
      </w:r>
      <w:r>
        <w:tab/>
      </w:r>
    </w:p>
    <w:p w14:paraId="5E2C079A" w14:textId="1BCC3140" w:rsidR="005C091E" w:rsidRDefault="005C091E" w:rsidP="005C091E">
      <w:pPr>
        <w:pStyle w:val="ListParagraph"/>
        <w:numPr>
          <w:ilvl w:val="0"/>
          <w:numId w:val="1"/>
        </w:numPr>
      </w:pPr>
      <w:r>
        <w:t>Jeep Landing gear raised with Interactive Control (</w:t>
      </w:r>
      <w:hyperlink r:id="rId8" w:history="1">
        <w:r w:rsidRPr="00966DEA">
          <w:rPr>
            <w:rStyle w:val="Hyperlink"/>
          </w:rPr>
          <w:t>https://www.farming-simulator.com/mod.php?mod_id=259051&amp;title=fs2022</w:t>
        </w:r>
      </w:hyperlink>
      <w:r>
        <w:t>)</w:t>
      </w:r>
    </w:p>
    <w:p w14:paraId="61F2AAFD" w14:textId="4BB2AF7A" w:rsidR="005C091E" w:rsidRDefault="005C091E" w:rsidP="005C091E">
      <w:pPr>
        <w:pStyle w:val="ListParagraph"/>
        <w:numPr>
          <w:ilvl w:val="0"/>
          <w:numId w:val="1"/>
        </w:numPr>
      </w:pPr>
      <w:proofErr w:type="spellStart"/>
      <w:r>
        <w:t>Schnable</w:t>
      </w:r>
      <w:proofErr w:type="spellEnd"/>
      <w:r>
        <w:t xml:space="preserve"> necks adjustable for height and tilt (</w:t>
      </w:r>
      <w:r w:rsidRPr="005C091E">
        <w:t>AXIS_FRONTLOADER_TOOL2</w:t>
      </w:r>
      <w:r>
        <w:t xml:space="preserve"> and </w:t>
      </w:r>
      <w:r w:rsidRPr="005C091E">
        <w:t>AXIS_FRONTLOADER_ARM2</w:t>
      </w:r>
      <w:r>
        <w:t>)</w:t>
      </w:r>
    </w:p>
    <w:p w14:paraId="02177E9C" w14:textId="0938510E" w:rsidR="005C091E" w:rsidRDefault="005C091E" w:rsidP="005C091E">
      <w:pPr>
        <w:pStyle w:val="ListParagraph"/>
        <w:numPr>
          <w:ilvl w:val="0"/>
          <w:numId w:val="1"/>
        </w:numPr>
      </w:pPr>
      <w:r>
        <w:t>Chains and binders adjustable for angle and length (</w:t>
      </w:r>
      <w:r w:rsidRPr="005C091E">
        <w:t>AXIS_FRONTLOADER_TOOL4</w:t>
      </w:r>
      <w:r>
        <w:t xml:space="preserve"> and </w:t>
      </w:r>
      <w:r w:rsidRPr="005C091E">
        <w:t>AXIS_FRONTLOADER_TOOL3</w:t>
      </w:r>
      <w:r>
        <w:t>)</w:t>
      </w:r>
    </w:p>
    <w:p w14:paraId="63F9E206" w14:textId="04603605" w:rsidR="005C091E" w:rsidRDefault="005C091E" w:rsidP="005C091E">
      <w:pPr>
        <w:pStyle w:val="ListParagraph"/>
        <w:numPr>
          <w:ilvl w:val="0"/>
          <w:numId w:val="1"/>
        </w:numPr>
      </w:pPr>
      <w:r>
        <w:t>Ladders moved with Interactive Control</w:t>
      </w:r>
    </w:p>
    <w:p w14:paraId="2E97E5E1" w14:textId="2961CD12" w:rsidR="005C091E" w:rsidRDefault="005C091E" w:rsidP="005C091E">
      <w:pPr>
        <w:pStyle w:val="ListParagraph"/>
        <w:numPr>
          <w:ilvl w:val="0"/>
          <w:numId w:val="1"/>
        </w:numPr>
      </w:pPr>
      <w:r>
        <w:t>Flags added to dolly with Interactive Control</w:t>
      </w:r>
    </w:p>
    <w:p w14:paraId="60AF8E4F" w14:textId="10D16236" w:rsidR="005C091E" w:rsidRDefault="005C091E" w:rsidP="005C091E">
      <w:pPr>
        <w:pStyle w:val="ListParagraph"/>
        <w:numPr>
          <w:ilvl w:val="0"/>
          <w:numId w:val="1"/>
        </w:numPr>
      </w:pPr>
      <w:r>
        <w:t>Dolly transport/work mode with Interactive Control on the control lever</w:t>
      </w:r>
    </w:p>
    <w:p w14:paraId="6EA2C559" w14:textId="25FDA4F6" w:rsidR="005C091E" w:rsidRDefault="005C091E" w:rsidP="005C091E">
      <w:pPr>
        <w:pStyle w:val="ListParagraph"/>
        <w:numPr>
          <w:ilvl w:val="0"/>
          <w:numId w:val="1"/>
        </w:numPr>
      </w:pPr>
      <w:r>
        <w:t xml:space="preserve">Buildable Wind Tower </w:t>
      </w:r>
      <w:proofErr w:type="gramStart"/>
      <w:r>
        <w:t>included</w:t>
      </w:r>
      <w:proofErr w:type="gramEnd"/>
    </w:p>
    <w:p w14:paraId="4B80105A" w14:textId="1E3E4D7D" w:rsidR="005C091E" w:rsidRDefault="005C091E" w:rsidP="005C091E">
      <w:pPr>
        <w:pStyle w:val="ListParagraph"/>
        <w:numPr>
          <w:ilvl w:val="1"/>
          <w:numId w:val="1"/>
        </w:numPr>
      </w:pPr>
      <w:r>
        <w:t>Ground Base (multiple heights)</w:t>
      </w:r>
    </w:p>
    <w:p w14:paraId="55460C5F" w14:textId="4DF7CF47" w:rsidR="005C091E" w:rsidRDefault="005C091E" w:rsidP="005C091E">
      <w:pPr>
        <w:pStyle w:val="ListParagraph"/>
        <w:numPr>
          <w:ilvl w:val="1"/>
          <w:numId w:val="1"/>
        </w:numPr>
      </w:pPr>
      <w:r>
        <w:t xml:space="preserve">Ground base has elevator to go to different heights inside </w:t>
      </w:r>
      <w:proofErr w:type="gramStart"/>
      <w:r>
        <w:t>tower</w:t>
      </w:r>
      <w:proofErr w:type="gramEnd"/>
    </w:p>
    <w:p w14:paraId="0DF5EDA1" w14:textId="6409A84E" w:rsidR="005C091E" w:rsidRDefault="005C091E" w:rsidP="005C091E">
      <w:pPr>
        <w:pStyle w:val="ListParagraph"/>
        <w:numPr>
          <w:ilvl w:val="1"/>
          <w:numId w:val="1"/>
        </w:numPr>
      </w:pPr>
      <w:r>
        <w:t>Base Section</w:t>
      </w:r>
    </w:p>
    <w:p w14:paraId="1F91B1EE" w14:textId="20526CD0" w:rsidR="005C091E" w:rsidRDefault="005C091E" w:rsidP="005C091E">
      <w:pPr>
        <w:pStyle w:val="ListParagraph"/>
        <w:numPr>
          <w:ilvl w:val="1"/>
          <w:numId w:val="1"/>
        </w:numPr>
      </w:pPr>
      <w:r>
        <w:t>Middle Section</w:t>
      </w:r>
    </w:p>
    <w:p w14:paraId="4E4FB06D" w14:textId="2286C0E1" w:rsidR="005C091E" w:rsidRDefault="005C091E" w:rsidP="005C091E">
      <w:pPr>
        <w:pStyle w:val="ListParagraph"/>
        <w:numPr>
          <w:ilvl w:val="1"/>
          <w:numId w:val="1"/>
        </w:numPr>
      </w:pPr>
      <w:r>
        <w:t>Top Section</w:t>
      </w:r>
    </w:p>
    <w:p w14:paraId="3A62E07C" w14:textId="2BC8683A" w:rsidR="005C091E" w:rsidRDefault="005C091E" w:rsidP="005C091E">
      <w:pPr>
        <w:pStyle w:val="ListParagraph"/>
        <w:numPr>
          <w:ilvl w:val="1"/>
          <w:numId w:val="1"/>
        </w:numPr>
      </w:pPr>
      <w:r>
        <w:t>Observation Deck</w:t>
      </w:r>
    </w:p>
    <w:p w14:paraId="10D18FA2" w14:textId="73D65E60" w:rsidR="005C091E" w:rsidRDefault="005C091E" w:rsidP="005C091E">
      <w:pPr>
        <w:pStyle w:val="ListParagraph"/>
        <w:numPr>
          <w:ilvl w:val="1"/>
          <w:numId w:val="1"/>
        </w:numPr>
      </w:pPr>
      <w:r>
        <w:t xml:space="preserve">Nacelle, rotor, and blades will be made/released </w:t>
      </w:r>
      <w:proofErr w:type="gramStart"/>
      <w:r>
        <w:t>later</w:t>
      </w:r>
      <w:proofErr w:type="gramEnd"/>
    </w:p>
    <w:p w14:paraId="00EFC090" w14:textId="5D6400E1" w:rsidR="006C4D37" w:rsidRDefault="006C4D37" w:rsidP="006C4D37">
      <w:r>
        <w:t xml:space="preserve">To attach and detach tower sections watch this tutorial:  </w:t>
      </w:r>
      <w:hyperlink r:id="rId9" w:history="1">
        <w:r w:rsidR="002C39D5" w:rsidRPr="00641A0E">
          <w:rPr>
            <w:rStyle w:val="Hyperlink"/>
          </w:rPr>
          <w:t>https://youtu.be/LCxgA8jxUzE</w:t>
        </w:r>
      </w:hyperlink>
    </w:p>
    <w:p w14:paraId="21D841E1" w14:textId="026DC201" w:rsidR="002C39D5" w:rsidRPr="00352AD8" w:rsidRDefault="002C39D5" w:rsidP="006C4D37">
      <w:pPr>
        <w:rPr>
          <w:b/>
          <w:bCs/>
        </w:rPr>
      </w:pPr>
      <w:r w:rsidRPr="00352AD8">
        <w:rPr>
          <w:b/>
          <w:bCs/>
        </w:rPr>
        <w:lastRenderedPageBreak/>
        <w:t>Wind Tower</w:t>
      </w:r>
    </w:p>
    <w:p w14:paraId="03C6042F" w14:textId="7257CC4A" w:rsidR="002C39D5" w:rsidRDefault="002C39D5" w:rsidP="006C4D37">
      <w:r>
        <w:t>Consists of a ground base, Base Tower, Middle Tower, and Top Tower sections.  I have also included an observation deck that can be put on top until I finish the nacelle, rotor, and blades.</w:t>
      </w:r>
    </w:p>
    <w:p w14:paraId="39E7595A" w14:textId="35524488" w:rsidR="00021E1F" w:rsidRPr="00352AD8" w:rsidRDefault="002C39D5" w:rsidP="006C4D37">
      <w:pPr>
        <w:rPr>
          <w:b/>
          <w:bCs/>
        </w:rPr>
      </w:pPr>
      <w:r w:rsidRPr="00352AD8">
        <w:rPr>
          <w:b/>
          <w:bCs/>
        </w:rPr>
        <w:t>Ground Base</w:t>
      </w:r>
    </w:p>
    <w:p w14:paraId="50E2BA77" w14:textId="76B138A1" w:rsidR="002C39D5" w:rsidRDefault="002C39D5" w:rsidP="002C39D5">
      <w:pPr>
        <w:ind w:left="720"/>
      </w:pPr>
      <w:r>
        <w:t>Transport mode, concrete formers</w:t>
      </w:r>
      <w:r w:rsidR="00021E1F">
        <w:t xml:space="preserve">, weighs 10 metric tons or 22,000 </w:t>
      </w:r>
      <w:proofErr w:type="spellStart"/>
      <w:r w:rsidR="00021E1F">
        <w:t>lbs</w:t>
      </w:r>
      <w:proofErr w:type="spellEnd"/>
      <w:r w:rsidRPr="002C39D5">
        <w:drawing>
          <wp:inline distT="0" distB="0" distL="0" distR="0" wp14:anchorId="26639A11" wp14:editId="3BC93A89">
            <wp:extent cx="5943600" cy="2760345"/>
            <wp:effectExtent l="0" t="0" r="0" b="1905"/>
            <wp:docPr id="818627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627904" name=""/>
                    <pic:cNvPicPr/>
                  </pic:nvPicPr>
                  <pic:blipFill>
                    <a:blip r:embed="rId10"/>
                    <a:stretch>
                      <a:fillRect/>
                    </a:stretch>
                  </pic:blipFill>
                  <pic:spPr>
                    <a:xfrm>
                      <a:off x="0" y="0"/>
                      <a:ext cx="5943600" cy="2760345"/>
                    </a:xfrm>
                    <a:prstGeom prst="rect">
                      <a:avLst/>
                    </a:prstGeom>
                  </pic:spPr>
                </pic:pic>
              </a:graphicData>
            </a:graphic>
          </wp:inline>
        </w:drawing>
      </w:r>
    </w:p>
    <w:p w14:paraId="2EA86930" w14:textId="15AD5500" w:rsidR="00021E1F" w:rsidRDefault="00021E1F" w:rsidP="002C39D5">
      <w:pPr>
        <w:ind w:left="720"/>
      </w:pPr>
      <w:r>
        <w:t xml:space="preserve">24m up to 60m height in 6m increments, weighs 1,500 metric tons or 3,306,000 </w:t>
      </w:r>
      <w:proofErr w:type="spellStart"/>
      <w:proofErr w:type="gramStart"/>
      <w:r>
        <w:t>lbs</w:t>
      </w:r>
      <w:proofErr w:type="spellEnd"/>
      <w:proofErr w:type="gramEnd"/>
    </w:p>
    <w:p w14:paraId="5E279D29" w14:textId="67569EF4" w:rsidR="00021E1F" w:rsidRDefault="00021E1F" w:rsidP="002C39D5">
      <w:pPr>
        <w:ind w:left="720"/>
      </w:pPr>
      <w:r w:rsidRPr="00021E1F">
        <w:drawing>
          <wp:inline distT="0" distB="0" distL="0" distR="0" wp14:anchorId="074CA7E0" wp14:editId="7BF711BD">
            <wp:extent cx="2320447" cy="1809750"/>
            <wp:effectExtent l="0" t="0" r="3810" b="0"/>
            <wp:docPr id="1611165649" name="Picture 1" descr="A white tower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65649" name="Picture 1" descr="A white tower with trees in the background&#10;&#10;Description automatically generated"/>
                    <pic:cNvPicPr/>
                  </pic:nvPicPr>
                  <pic:blipFill>
                    <a:blip r:embed="rId11"/>
                    <a:stretch>
                      <a:fillRect/>
                    </a:stretch>
                  </pic:blipFill>
                  <pic:spPr>
                    <a:xfrm>
                      <a:off x="0" y="0"/>
                      <a:ext cx="2350555" cy="1833232"/>
                    </a:xfrm>
                    <a:prstGeom prst="rect">
                      <a:avLst/>
                    </a:prstGeom>
                  </pic:spPr>
                </pic:pic>
              </a:graphicData>
            </a:graphic>
          </wp:inline>
        </w:drawing>
      </w:r>
      <w:r w:rsidRPr="00021E1F">
        <w:drawing>
          <wp:inline distT="0" distB="0" distL="0" distR="0" wp14:anchorId="4DA42C16" wp14:editId="1BA19F28">
            <wp:extent cx="2334086" cy="3448050"/>
            <wp:effectExtent l="0" t="0" r="9525" b="0"/>
            <wp:docPr id="1597598067" name="Picture 1" descr="A white tower with trees in the background with Washington Monument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598067" name="Picture 1" descr="A white tower with trees in the background with Washington Monument in the background&#10;&#10;Description automatically generated"/>
                    <pic:cNvPicPr/>
                  </pic:nvPicPr>
                  <pic:blipFill>
                    <a:blip r:embed="rId12"/>
                    <a:stretch>
                      <a:fillRect/>
                    </a:stretch>
                  </pic:blipFill>
                  <pic:spPr>
                    <a:xfrm>
                      <a:off x="0" y="0"/>
                      <a:ext cx="2367049" cy="3496744"/>
                    </a:xfrm>
                    <a:prstGeom prst="rect">
                      <a:avLst/>
                    </a:prstGeom>
                  </pic:spPr>
                </pic:pic>
              </a:graphicData>
            </a:graphic>
          </wp:inline>
        </w:drawing>
      </w:r>
      <w:r>
        <w:br/>
      </w:r>
      <w:r>
        <w:br/>
      </w:r>
      <w:r>
        <w:lastRenderedPageBreak/>
        <w:t xml:space="preserve">Internal Elevator Controlled by Entering and using </w:t>
      </w:r>
      <w:proofErr w:type="spellStart"/>
      <w:r>
        <w:t>Frontloader</w:t>
      </w:r>
      <w:proofErr w:type="spellEnd"/>
      <w:r>
        <w:t xml:space="preserve"> Arm Axis</w:t>
      </w:r>
      <w:r w:rsidRPr="00021E1F">
        <w:drawing>
          <wp:inline distT="0" distB="0" distL="0" distR="0" wp14:anchorId="5F0BCF89" wp14:editId="1213044F">
            <wp:extent cx="5943600" cy="6589395"/>
            <wp:effectExtent l="0" t="0" r="0" b="1905"/>
            <wp:docPr id="2083522967" name="Picture 1" descr="A metal structure with a lad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22967" name="Picture 1" descr="A metal structure with a ladder&#10;&#10;Description automatically generated"/>
                    <pic:cNvPicPr/>
                  </pic:nvPicPr>
                  <pic:blipFill>
                    <a:blip r:embed="rId13"/>
                    <a:stretch>
                      <a:fillRect/>
                    </a:stretch>
                  </pic:blipFill>
                  <pic:spPr>
                    <a:xfrm>
                      <a:off x="0" y="0"/>
                      <a:ext cx="5943600" cy="6589395"/>
                    </a:xfrm>
                    <a:prstGeom prst="rect">
                      <a:avLst/>
                    </a:prstGeom>
                  </pic:spPr>
                </pic:pic>
              </a:graphicData>
            </a:graphic>
          </wp:inline>
        </w:drawing>
      </w:r>
    </w:p>
    <w:p w14:paraId="29C89BAD" w14:textId="6BF2BF8C" w:rsidR="002C39D5" w:rsidRDefault="002C39D5" w:rsidP="006C4D37">
      <w:r w:rsidRPr="00352AD8">
        <w:rPr>
          <w:b/>
          <w:bCs/>
        </w:rPr>
        <w:lastRenderedPageBreak/>
        <w:t>Base Tower</w:t>
      </w:r>
      <w:r w:rsidR="00021E1F" w:rsidRPr="00352AD8">
        <w:rPr>
          <w:b/>
          <w:bCs/>
        </w:rPr>
        <w:br/>
      </w:r>
      <w:r w:rsidR="00021E1F" w:rsidRPr="00021E1F">
        <w:drawing>
          <wp:inline distT="0" distB="0" distL="0" distR="0" wp14:anchorId="5AAB3F91" wp14:editId="696FA7F9">
            <wp:extent cx="5210100" cy="3238500"/>
            <wp:effectExtent l="0" t="0" r="0" b="0"/>
            <wp:docPr id="1865920880" name="Picture 1" descr="A red and white cylin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920880" name="Picture 1" descr="A red and white cylinder&#10;&#10;Description automatically generated"/>
                    <pic:cNvPicPr/>
                  </pic:nvPicPr>
                  <pic:blipFill>
                    <a:blip r:embed="rId14"/>
                    <a:stretch>
                      <a:fillRect/>
                    </a:stretch>
                  </pic:blipFill>
                  <pic:spPr>
                    <a:xfrm>
                      <a:off x="0" y="0"/>
                      <a:ext cx="5221163" cy="3245377"/>
                    </a:xfrm>
                    <a:prstGeom prst="rect">
                      <a:avLst/>
                    </a:prstGeom>
                  </pic:spPr>
                </pic:pic>
              </a:graphicData>
            </a:graphic>
          </wp:inline>
        </w:drawing>
      </w:r>
    </w:p>
    <w:p w14:paraId="38270981" w14:textId="5C0BE888" w:rsidR="00021E1F" w:rsidRDefault="00021E1F" w:rsidP="006C4D37">
      <w:r>
        <w:t>Weight: 67 metric tons</w:t>
      </w:r>
      <w:r w:rsidR="00C14CD6">
        <w:t xml:space="preserve">, </w:t>
      </w:r>
      <w:r>
        <w:t xml:space="preserve">147,710 </w:t>
      </w:r>
      <w:proofErr w:type="spellStart"/>
      <w:r>
        <w:t>lbs</w:t>
      </w:r>
      <w:proofErr w:type="spellEnd"/>
      <w:r w:rsidR="00C14CD6">
        <w:br/>
        <w:t xml:space="preserve">Double </w:t>
      </w:r>
      <w:proofErr w:type="spellStart"/>
      <w:r w:rsidR="00C14CD6">
        <w:t>Schable</w:t>
      </w:r>
      <w:proofErr w:type="spellEnd"/>
      <w:r w:rsidR="00C14CD6">
        <w:t xml:space="preserve"> dolly attaches to the smaller side, with the jeep </w:t>
      </w:r>
      <w:proofErr w:type="spellStart"/>
      <w:r w:rsidR="00C14CD6">
        <w:t>schnable</w:t>
      </w:r>
      <w:proofErr w:type="spellEnd"/>
      <w:r w:rsidR="00C14CD6">
        <w:t xml:space="preserve"> at the larger end.</w:t>
      </w:r>
    </w:p>
    <w:p w14:paraId="39C13D39" w14:textId="61793E83" w:rsidR="002C39D5" w:rsidRPr="00352AD8" w:rsidRDefault="002C39D5" w:rsidP="006C4D37">
      <w:pPr>
        <w:rPr>
          <w:b/>
          <w:bCs/>
        </w:rPr>
      </w:pPr>
      <w:r w:rsidRPr="00352AD8">
        <w:rPr>
          <w:b/>
          <w:bCs/>
        </w:rPr>
        <w:t>Middle Tower</w:t>
      </w:r>
    </w:p>
    <w:p w14:paraId="0A7EC5D7" w14:textId="23451F10" w:rsidR="00C14CD6" w:rsidRDefault="00C14CD6" w:rsidP="006C4D37">
      <w:r w:rsidRPr="00C14CD6">
        <w:drawing>
          <wp:inline distT="0" distB="0" distL="0" distR="0" wp14:anchorId="2DC569C7" wp14:editId="0CC765FB">
            <wp:extent cx="5228216" cy="3086100"/>
            <wp:effectExtent l="0" t="0" r="0" b="0"/>
            <wp:docPr id="235572877" name="Picture 1" descr="A large white tube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72877" name="Picture 1" descr="A large white tube on a road&#10;&#10;Description automatically generated"/>
                    <pic:cNvPicPr/>
                  </pic:nvPicPr>
                  <pic:blipFill>
                    <a:blip r:embed="rId15"/>
                    <a:stretch>
                      <a:fillRect/>
                    </a:stretch>
                  </pic:blipFill>
                  <pic:spPr>
                    <a:xfrm>
                      <a:off x="0" y="0"/>
                      <a:ext cx="5233640" cy="3089302"/>
                    </a:xfrm>
                    <a:prstGeom prst="rect">
                      <a:avLst/>
                    </a:prstGeom>
                  </pic:spPr>
                </pic:pic>
              </a:graphicData>
            </a:graphic>
          </wp:inline>
        </w:drawing>
      </w:r>
    </w:p>
    <w:p w14:paraId="3F8DEA41" w14:textId="7EAC46A4" w:rsidR="00C14CD6" w:rsidRDefault="00C14CD6" w:rsidP="006C4D37">
      <w:r>
        <w:t xml:space="preserve">Weight: 52 metric tons, 114,640 </w:t>
      </w:r>
      <w:proofErr w:type="spellStart"/>
      <w:r>
        <w:t>lbs</w:t>
      </w:r>
      <w:proofErr w:type="spellEnd"/>
      <w:r>
        <w:br/>
        <w:t xml:space="preserve">Dolly </w:t>
      </w:r>
      <w:proofErr w:type="spellStart"/>
      <w:r>
        <w:t>Schnable</w:t>
      </w:r>
      <w:proofErr w:type="spellEnd"/>
      <w:r>
        <w:t xml:space="preserve"> attaches to the end that has the floor further in (which is the “top” when vertical).  Jeep </w:t>
      </w:r>
      <w:proofErr w:type="spellStart"/>
      <w:r>
        <w:lastRenderedPageBreak/>
        <w:t>Schnable</w:t>
      </w:r>
      <w:proofErr w:type="spellEnd"/>
      <w:r>
        <w:t xml:space="preserve"> attaches to the end with the floor closer to the opening.</w:t>
      </w:r>
      <w:r>
        <w:br/>
      </w:r>
      <w:r w:rsidRPr="00C14CD6">
        <w:drawing>
          <wp:inline distT="0" distB="0" distL="0" distR="0" wp14:anchorId="7ECE6B41" wp14:editId="6FB5C738">
            <wp:extent cx="2000250" cy="2520828"/>
            <wp:effectExtent l="0" t="0" r="0" b="0"/>
            <wp:docPr id="178719074" name="Picture 1" descr="A circular object with a seat and a ben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19074" name="Picture 1" descr="A circular object with a seat and a bench&#10;&#10;Description automatically generated"/>
                    <pic:cNvPicPr/>
                  </pic:nvPicPr>
                  <pic:blipFill>
                    <a:blip r:embed="rId16"/>
                    <a:stretch>
                      <a:fillRect/>
                    </a:stretch>
                  </pic:blipFill>
                  <pic:spPr>
                    <a:xfrm>
                      <a:off x="0" y="0"/>
                      <a:ext cx="2007281" cy="2529689"/>
                    </a:xfrm>
                    <a:prstGeom prst="rect">
                      <a:avLst/>
                    </a:prstGeom>
                  </pic:spPr>
                </pic:pic>
              </a:graphicData>
            </a:graphic>
          </wp:inline>
        </w:drawing>
      </w:r>
      <w:r w:rsidRPr="00C14CD6">
        <w:drawing>
          <wp:inline distT="0" distB="0" distL="0" distR="0" wp14:anchorId="6C3527D6" wp14:editId="5414632A">
            <wp:extent cx="1928952" cy="2524125"/>
            <wp:effectExtent l="0" t="0" r="0" b="0"/>
            <wp:docPr id="1526476682" name="Picture 1" descr="A large white tube with a metal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476682" name="Picture 1" descr="A large white tube with a metal circle&#10;&#10;Description automatically generated"/>
                    <pic:cNvPicPr/>
                  </pic:nvPicPr>
                  <pic:blipFill>
                    <a:blip r:embed="rId17"/>
                    <a:stretch>
                      <a:fillRect/>
                    </a:stretch>
                  </pic:blipFill>
                  <pic:spPr>
                    <a:xfrm>
                      <a:off x="0" y="0"/>
                      <a:ext cx="1942221" cy="2541488"/>
                    </a:xfrm>
                    <a:prstGeom prst="rect">
                      <a:avLst/>
                    </a:prstGeom>
                  </pic:spPr>
                </pic:pic>
              </a:graphicData>
            </a:graphic>
          </wp:inline>
        </w:drawing>
      </w:r>
    </w:p>
    <w:p w14:paraId="086D8771" w14:textId="77777777" w:rsidR="00352AD8" w:rsidRDefault="002C39D5" w:rsidP="006C4D37">
      <w:r w:rsidRPr="00352AD8">
        <w:rPr>
          <w:b/>
          <w:bCs/>
        </w:rPr>
        <w:t>Top Tower</w:t>
      </w:r>
      <w:r w:rsidR="00C14CD6" w:rsidRPr="00352AD8">
        <w:rPr>
          <w:b/>
          <w:bCs/>
        </w:rPr>
        <w:br/>
      </w:r>
      <w:r w:rsidR="00C14CD6" w:rsidRPr="00C14CD6">
        <w:drawing>
          <wp:inline distT="0" distB="0" distL="0" distR="0" wp14:anchorId="0DFDFBE9" wp14:editId="19FE98E5">
            <wp:extent cx="5943600" cy="2927350"/>
            <wp:effectExtent l="0" t="0" r="0" b="6350"/>
            <wp:docPr id="931995527" name="Picture 1" descr="A white wall with blu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95527" name="Picture 1" descr="A white wall with blue sky&#10;&#10;Description automatically generated"/>
                    <pic:cNvPicPr/>
                  </pic:nvPicPr>
                  <pic:blipFill>
                    <a:blip r:embed="rId18"/>
                    <a:stretch>
                      <a:fillRect/>
                    </a:stretch>
                  </pic:blipFill>
                  <pic:spPr>
                    <a:xfrm>
                      <a:off x="0" y="0"/>
                      <a:ext cx="5943600" cy="2927350"/>
                    </a:xfrm>
                    <a:prstGeom prst="rect">
                      <a:avLst/>
                    </a:prstGeom>
                  </pic:spPr>
                </pic:pic>
              </a:graphicData>
            </a:graphic>
          </wp:inline>
        </w:drawing>
      </w:r>
      <w:r w:rsidR="00C14CD6">
        <w:br/>
        <w:t xml:space="preserve">Weight: 41.5 metric tons, 41,941 </w:t>
      </w:r>
      <w:proofErr w:type="spellStart"/>
      <w:r w:rsidR="00C14CD6">
        <w:t>lbs</w:t>
      </w:r>
      <w:proofErr w:type="spellEnd"/>
      <w:r w:rsidR="00C14CD6">
        <w:br/>
      </w:r>
      <w:r w:rsidR="00352AD8">
        <w:t xml:space="preserve">Double </w:t>
      </w:r>
      <w:proofErr w:type="spellStart"/>
      <w:r w:rsidR="00352AD8">
        <w:t>Schable</w:t>
      </w:r>
      <w:proofErr w:type="spellEnd"/>
      <w:r w:rsidR="00352AD8">
        <w:t xml:space="preserve"> dolly attaches to the smaller side, with the jeep </w:t>
      </w:r>
      <w:proofErr w:type="spellStart"/>
      <w:r w:rsidR="00352AD8">
        <w:t>schnable</w:t>
      </w:r>
      <w:proofErr w:type="spellEnd"/>
      <w:r w:rsidR="00352AD8">
        <w:t xml:space="preserve"> at the larger end.</w:t>
      </w:r>
      <w:r w:rsidR="00C14CD6">
        <w:br/>
      </w:r>
      <w:r w:rsidR="00C14CD6">
        <w:br/>
      </w:r>
    </w:p>
    <w:p w14:paraId="0FF3D633" w14:textId="77777777" w:rsidR="00352AD8" w:rsidRDefault="00352AD8" w:rsidP="006C4D37"/>
    <w:p w14:paraId="2C876F50" w14:textId="77777777" w:rsidR="00352AD8" w:rsidRDefault="00352AD8" w:rsidP="006C4D37"/>
    <w:p w14:paraId="63D2BC29" w14:textId="77777777" w:rsidR="00352AD8" w:rsidRDefault="00352AD8" w:rsidP="006C4D37"/>
    <w:p w14:paraId="00F5A712" w14:textId="77777777" w:rsidR="00352AD8" w:rsidRDefault="00352AD8" w:rsidP="006C4D37"/>
    <w:p w14:paraId="6D5C6A7D" w14:textId="77777777" w:rsidR="00352AD8" w:rsidRDefault="00352AD8" w:rsidP="006C4D37"/>
    <w:p w14:paraId="1A0052A3" w14:textId="6B17065F" w:rsidR="002C39D5" w:rsidRPr="00352AD8" w:rsidRDefault="00C14CD6" w:rsidP="006C4D37">
      <w:pPr>
        <w:rPr>
          <w:b/>
          <w:bCs/>
        </w:rPr>
      </w:pPr>
      <w:r w:rsidRPr="00352AD8">
        <w:rPr>
          <w:b/>
          <w:bCs/>
        </w:rPr>
        <w:lastRenderedPageBreak/>
        <w:t>Observation Deck</w:t>
      </w:r>
    </w:p>
    <w:p w14:paraId="719CE4DE" w14:textId="386192BD" w:rsidR="00352AD8" w:rsidRDefault="00352AD8" w:rsidP="006C4D37">
      <w:r w:rsidRPr="00352AD8">
        <w:drawing>
          <wp:inline distT="0" distB="0" distL="0" distR="0" wp14:anchorId="12472D23" wp14:editId="06DC2414">
            <wp:extent cx="5943600" cy="4358640"/>
            <wp:effectExtent l="0" t="0" r="0" b="3810"/>
            <wp:docPr id="1383866108" name="Picture 1" descr="A red and white trampoline with a white ro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866108" name="Picture 1" descr="A red and white trampoline with a white roof&#10;&#10;Description automatically generated"/>
                    <pic:cNvPicPr/>
                  </pic:nvPicPr>
                  <pic:blipFill>
                    <a:blip r:embed="rId19"/>
                    <a:stretch>
                      <a:fillRect/>
                    </a:stretch>
                  </pic:blipFill>
                  <pic:spPr>
                    <a:xfrm>
                      <a:off x="0" y="0"/>
                      <a:ext cx="5943600" cy="4358640"/>
                    </a:xfrm>
                    <a:prstGeom prst="rect">
                      <a:avLst/>
                    </a:prstGeom>
                  </pic:spPr>
                </pic:pic>
              </a:graphicData>
            </a:graphic>
          </wp:inline>
        </w:drawing>
      </w:r>
    </w:p>
    <w:p w14:paraId="7AB47640" w14:textId="52065E42" w:rsidR="00352AD8" w:rsidRDefault="00352AD8" w:rsidP="006C4D37">
      <w:r>
        <w:t xml:space="preserve">Weight: 5 metric tons, 11,000 </w:t>
      </w:r>
      <w:proofErr w:type="spellStart"/>
      <w:r>
        <w:t>lbs</w:t>
      </w:r>
      <w:proofErr w:type="spellEnd"/>
    </w:p>
    <w:p w14:paraId="399AAF1B" w14:textId="77777777" w:rsidR="00352AD8" w:rsidRDefault="00352AD8" w:rsidP="006C4D37"/>
    <w:p w14:paraId="72155CA7" w14:textId="77777777" w:rsidR="00352AD8" w:rsidRDefault="00352AD8" w:rsidP="006C4D37"/>
    <w:p w14:paraId="18266BAD" w14:textId="77777777" w:rsidR="00352AD8" w:rsidRDefault="00352AD8" w:rsidP="006C4D37"/>
    <w:p w14:paraId="5D7D3424" w14:textId="77777777" w:rsidR="00352AD8" w:rsidRDefault="00352AD8" w:rsidP="006C4D37"/>
    <w:p w14:paraId="4976FA61" w14:textId="77777777" w:rsidR="00352AD8" w:rsidRDefault="00352AD8" w:rsidP="006C4D37"/>
    <w:p w14:paraId="0E7D7FC7" w14:textId="77777777" w:rsidR="00352AD8" w:rsidRDefault="00352AD8" w:rsidP="006C4D37"/>
    <w:p w14:paraId="146F3F2B" w14:textId="77777777" w:rsidR="00352AD8" w:rsidRDefault="00352AD8" w:rsidP="006C4D37"/>
    <w:p w14:paraId="7863E179" w14:textId="77777777" w:rsidR="00352AD8" w:rsidRDefault="00352AD8" w:rsidP="006C4D37"/>
    <w:p w14:paraId="34F750AA" w14:textId="77777777" w:rsidR="00352AD8" w:rsidRDefault="00352AD8" w:rsidP="006C4D37"/>
    <w:p w14:paraId="008C4534" w14:textId="77777777" w:rsidR="00352AD8" w:rsidRDefault="00352AD8" w:rsidP="006C4D37"/>
    <w:p w14:paraId="216F70E8" w14:textId="0EDE4867" w:rsidR="00352AD8" w:rsidRDefault="00352AD8" w:rsidP="006C4D37">
      <w:pPr>
        <w:rPr>
          <w:noProof/>
        </w:rPr>
      </w:pPr>
      <w:r w:rsidRPr="00352AD8">
        <w:rPr>
          <w:b/>
          <w:bCs/>
        </w:rPr>
        <w:lastRenderedPageBreak/>
        <w:t>Building/lifting tower sections</w:t>
      </w:r>
      <w:r>
        <w:br/>
        <w:t xml:space="preserve">Each tower section has two lift points for cranes (cutter </w:t>
      </w:r>
      <w:proofErr w:type="spellStart"/>
      <w:r>
        <w:t>attacher</w:t>
      </w:r>
      <w:proofErr w:type="spellEnd"/>
      <w:r>
        <w:t xml:space="preserve"> type joint) which are marked by green arrows when you are within 5m of the </w:t>
      </w:r>
      <w:proofErr w:type="spellStart"/>
      <w:r>
        <w:t>attacher</w:t>
      </w:r>
      <w:proofErr w:type="spellEnd"/>
      <w:r>
        <w:t xml:space="preserve"> joint.  One is to lift it horizontally, which is the one at the mid span of the tower section and the other is to lift it vertically.  If you are lifting from this point, as you lift it select the tower section and hit your fold/unfold key and the </w:t>
      </w:r>
      <w:proofErr w:type="spellStart"/>
      <w:r>
        <w:t>attacher</w:t>
      </w:r>
      <w:proofErr w:type="spellEnd"/>
      <w:r>
        <w:t xml:space="preserve"> node will rotate to be centered over the circular end allowing it to be hung vertically.  Align the ladder with the section below it, then enter the ground base to attach the tower section.</w:t>
      </w:r>
      <w:r w:rsidRPr="00352AD8">
        <w:rPr>
          <w:noProof/>
        </w:rPr>
        <w:t xml:space="preserve"> </w:t>
      </w:r>
      <w:r w:rsidRPr="00352AD8">
        <w:drawing>
          <wp:inline distT="0" distB="0" distL="0" distR="0" wp14:anchorId="0D5DEC54" wp14:editId="7533412D">
            <wp:extent cx="6086475" cy="3487369"/>
            <wp:effectExtent l="0" t="0" r="0" b="0"/>
            <wp:docPr id="1876536234"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536234" name="Picture 1" descr="A screenshot of a video game&#10;&#10;Description automatically generated"/>
                    <pic:cNvPicPr/>
                  </pic:nvPicPr>
                  <pic:blipFill>
                    <a:blip r:embed="rId20"/>
                    <a:stretch>
                      <a:fillRect/>
                    </a:stretch>
                  </pic:blipFill>
                  <pic:spPr>
                    <a:xfrm>
                      <a:off x="0" y="0"/>
                      <a:ext cx="6162291" cy="3530809"/>
                    </a:xfrm>
                    <a:prstGeom prst="rect">
                      <a:avLst/>
                    </a:prstGeom>
                  </pic:spPr>
                </pic:pic>
              </a:graphicData>
            </a:graphic>
          </wp:inline>
        </w:drawing>
      </w:r>
    </w:p>
    <w:p w14:paraId="1AE0AC98" w14:textId="77777777" w:rsidR="00352AD8" w:rsidRDefault="00352AD8" w:rsidP="006C4D37">
      <w:pPr>
        <w:rPr>
          <w:noProof/>
        </w:rPr>
      </w:pPr>
    </w:p>
    <w:p w14:paraId="5CC93547" w14:textId="51D8AC9A" w:rsidR="00352AD8" w:rsidRDefault="00352AD8" w:rsidP="006C4D37">
      <w:pPr>
        <w:rPr>
          <w:noProof/>
        </w:rPr>
      </w:pPr>
      <w:r w:rsidRPr="00352AD8">
        <w:rPr>
          <w:b/>
          <w:bCs/>
          <w:noProof/>
        </w:rPr>
        <w:t>Tower Combinations</w:t>
      </w:r>
      <w:r>
        <w:rPr>
          <w:noProof/>
        </w:rPr>
        <w:br/>
        <w:t>Ground Base, Base, and Top</w:t>
      </w:r>
    </w:p>
    <w:p w14:paraId="5C753F30" w14:textId="64D070DF" w:rsidR="00352AD8" w:rsidRDefault="00352AD8" w:rsidP="006C4D37">
      <w:pPr>
        <w:rPr>
          <w:noProof/>
        </w:rPr>
      </w:pPr>
      <w:r>
        <w:rPr>
          <w:noProof/>
        </w:rPr>
        <w:t>Ground Base, Base, Mid, and Top</w:t>
      </w:r>
    </w:p>
    <w:p w14:paraId="77FB2C5C" w14:textId="394A98AE" w:rsidR="00352AD8" w:rsidRDefault="00352AD8" w:rsidP="006C4D37">
      <w:pPr>
        <w:rPr>
          <w:noProof/>
        </w:rPr>
      </w:pPr>
      <w:r>
        <w:rPr>
          <w:noProof/>
        </w:rPr>
        <w:t>Ground Base, Base, Mid, Mid, and Top</w:t>
      </w:r>
    </w:p>
    <w:sectPr w:rsidR="00352AD8">
      <w:headerReference w:type="default" r:id="rId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1A47F" w14:textId="77777777" w:rsidR="005D3C5D" w:rsidRDefault="005D3C5D" w:rsidP="005C091E">
      <w:pPr>
        <w:spacing w:after="0" w:line="240" w:lineRule="auto"/>
      </w:pPr>
      <w:r>
        <w:separator/>
      </w:r>
    </w:p>
  </w:endnote>
  <w:endnote w:type="continuationSeparator" w:id="0">
    <w:p w14:paraId="251A892E" w14:textId="77777777" w:rsidR="005D3C5D" w:rsidRDefault="005D3C5D" w:rsidP="005C09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3870E5" w14:textId="77777777" w:rsidR="005D3C5D" w:rsidRDefault="005D3C5D" w:rsidP="005C091E">
      <w:pPr>
        <w:spacing w:after="0" w:line="240" w:lineRule="auto"/>
      </w:pPr>
      <w:r>
        <w:separator/>
      </w:r>
    </w:p>
  </w:footnote>
  <w:footnote w:type="continuationSeparator" w:id="0">
    <w:p w14:paraId="793920B7" w14:textId="77777777" w:rsidR="005D3C5D" w:rsidRDefault="005D3C5D" w:rsidP="005C09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A2CBF5" w14:textId="068C8CF2" w:rsidR="005C091E" w:rsidRDefault="005C091E" w:rsidP="005C091E">
    <w:pPr>
      <w:pStyle w:val="Title"/>
      <w:jc w:val="center"/>
    </w:pPr>
    <w:r>
      <w:t xml:space="preserve">Trail King Double </w:t>
    </w:r>
    <w:proofErr w:type="spellStart"/>
    <w:r>
      <w:t>Schnable</w:t>
    </w:r>
    <w:proofErr w:type="spellEnd"/>
    <w:r>
      <w:t xml:space="preserve"> Trailer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6F70F3D"/>
    <w:multiLevelType w:val="hybridMultilevel"/>
    <w:tmpl w:val="80141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894724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091E"/>
    <w:rsid w:val="00021E1F"/>
    <w:rsid w:val="000B2130"/>
    <w:rsid w:val="002C39D5"/>
    <w:rsid w:val="00352AD8"/>
    <w:rsid w:val="005C091E"/>
    <w:rsid w:val="005D3C5D"/>
    <w:rsid w:val="006C4D37"/>
    <w:rsid w:val="009F08F9"/>
    <w:rsid w:val="00C00D08"/>
    <w:rsid w:val="00C14CD6"/>
    <w:rsid w:val="00E802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5AC21"/>
  <w15:chartTrackingRefBased/>
  <w15:docId w15:val="{6F36952B-3528-4D55-8FA0-402B00E1E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C09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091E"/>
  </w:style>
  <w:style w:type="paragraph" w:styleId="Footer">
    <w:name w:val="footer"/>
    <w:basedOn w:val="Normal"/>
    <w:link w:val="FooterChar"/>
    <w:uiPriority w:val="99"/>
    <w:unhideWhenUsed/>
    <w:rsid w:val="005C09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091E"/>
  </w:style>
  <w:style w:type="paragraph" w:styleId="Title">
    <w:name w:val="Title"/>
    <w:basedOn w:val="Normal"/>
    <w:next w:val="Normal"/>
    <w:link w:val="TitleChar"/>
    <w:uiPriority w:val="10"/>
    <w:qFormat/>
    <w:rsid w:val="005C091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C091E"/>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5C091E"/>
    <w:pPr>
      <w:ind w:left="720"/>
      <w:contextualSpacing/>
    </w:pPr>
  </w:style>
  <w:style w:type="character" w:styleId="Hyperlink">
    <w:name w:val="Hyperlink"/>
    <w:basedOn w:val="DefaultParagraphFont"/>
    <w:uiPriority w:val="99"/>
    <w:unhideWhenUsed/>
    <w:rsid w:val="005C091E"/>
    <w:rPr>
      <w:color w:val="0563C1" w:themeColor="hyperlink"/>
      <w:u w:val="single"/>
    </w:rPr>
  </w:style>
  <w:style w:type="character" w:styleId="UnresolvedMention">
    <w:name w:val="Unresolved Mention"/>
    <w:basedOn w:val="DefaultParagraphFont"/>
    <w:uiPriority w:val="99"/>
    <w:semiHidden/>
    <w:unhideWhenUsed/>
    <w:rsid w:val="005C09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arming-simulator.com/mod.php?mod_id=259051&amp;title=fs2022"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s://youtu.be/LCxgA8jxUzE" TargetMode="External"/><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51</TotalTime>
  <Pages>7</Pages>
  <Words>464</Words>
  <Characters>2645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Jeremy Brown</dc:creator>
  <cp:keywords/>
  <dc:description/>
  <cp:lastModifiedBy>Jeremy Brown</cp:lastModifiedBy>
  <cp:revision>2</cp:revision>
  <dcterms:created xsi:type="dcterms:W3CDTF">2023-07-05T11:22:00Z</dcterms:created>
  <dcterms:modified xsi:type="dcterms:W3CDTF">2023-07-14T14:26:00Z</dcterms:modified>
</cp:coreProperties>
</file>