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F2428" w:rsidRDefault="001F064B">
      <w:pPr>
        <w:jc w:val="center"/>
      </w:pPr>
      <w:r>
        <w:rPr>
          <w:b/>
          <w:sz w:val="34"/>
          <w:szCs w:val="34"/>
        </w:rPr>
        <w:t>Crop Diseases BMP</w:t>
      </w:r>
    </w:p>
    <w:p w:rsidR="00EF2428" w:rsidRDefault="001F064B">
      <w:pPr>
        <w:jc w:val="center"/>
      </w:pPr>
      <w:r>
        <w:rPr>
          <w:b/>
          <w:sz w:val="28"/>
          <w:szCs w:val="28"/>
        </w:rPr>
        <w:t>Команды консоли</w:t>
      </w:r>
    </w:p>
    <w:p w:rsidR="00EF2428" w:rsidRDefault="001F064B" w:rsidP="001F064B">
      <w:pPr>
        <w:jc w:val="center"/>
      </w:pPr>
      <w:r>
        <w:t>Справочник по актуальным консольным командам мода.</w:t>
      </w:r>
    </w:p>
    <w:p w:rsidR="00EF2428" w:rsidRDefault="001F064B">
      <w:r>
        <w:rPr>
          <w:b/>
          <w:sz w:val="28"/>
          <w:szCs w:val="28"/>
        </w:rPr>
        <w:t>Общие замечания</w:t>
      </w:r>
    </w:p>
    <w:p w:rsidR="00EF2428" w:rsidRDefault="001F064B">
      <w:pPr>
        <w:pStyle w:val="a5"/>
      </w:pPr>
      <w:r>
        <w:rPr>
          <w:sz w:val="24"/>
          <w:szCs w:val="24"/>
        </w:rPr>
        <w:t>• Стадии угроз задаются числами от 0 до 3.</w:t>
      </w:r>
    </w:p>
    <w:p w:rsidR="00EF2428" w:rsidRDefault="001F064B">
      <w:pPr>
        <w:pStyle w:val="a5"/>
      </w:pPr>
      <w:r>
        <w:rPr>
          <w:sz w:val="24"/>
          <w:szCs w:val="24"/>
        </w:rPr>
        <w:t>• В командах с &lt;key&gt; нужно использов</w:t>
      </w:r>
      <w:r>
        <w:rPr>
          <w:sz w:val="24"/>
          <w:szCs w:val="24"/>
        </w:rPr>
        <w:t>ать один из ключей угроз из таблицы ниже.</w:t>
      </w:r>
    </w:p>
    <w:p w:rsidR="00EF2428" w:rsidRDefault="001F064B">
      <w:pPr>
        <w:pStyle w:val="a5"/>
      </w:pPr>
      <w:r>
        <w:rPr>
          <w:sz w:val="24"/>
          <w:szCs w:val="24"/>
        </w:rPr>
        <w:t>• Для команд вокруг игрока радиус указывается в метрах.</w:t>
      </w:r>
    </w:p>
    <w:p w:rsidR="00EF2428" w:rsidRDefault="001F064B">
      <w:pPr>
        <w:pStyle w:val="a5"/>
      </w:pPr>
      <w:r>
        <w:rPr>
          <w:sz w:val="24"/>
          <w:szCs w:val="24"/>
        </w:rPr>
        <w:t>• Для снятия вредителей через sprayer в реальной обработке нужен fillType INSECTICIDE.</w:t>
      </w:r>
    </w:p>
    <w:p w:rsidR="00EF2428" w:rsidRDefault="001F064B" w:rsidP="001F064B">
      <w:pPr>
        <w:jc w:val="center"/>
      </w:pPr>
      <w:r>
        <w:rPr>
          <w:b/>
          <w:sz w:val="28"/>
          <w:szCs w:val="28"/>
        </w:rPr>
        <w:t>Полный список команд</w:t>
      </w:r>
    </w:p>
    <w:tbl>
      <w:tblPr>
        <w:tblStyle w:val="a6"/>
        <w:tblW w:w="0" w:type="auto"/>
        <w:tblInd w:w="8" w:type="dxa"/>
        <w:tblLook w:val="05E0" w:firstRow="1" w:lastRow="1" w:firstColumn="1" w:lastColumn="1" w:noHBand="0" w:noVBand="1"/>
      </w:tblPr>
      <w:tblGrid>
        <w:gridCol w:w="2800"/>
        <w:gridCol w:w="4700"/>
        <w:gridCol w:w="7600"/>
      </w:tblGrid>
      <w:tr w:rsidR="00EF2428">
        <w:trPr>
          <w:trHeight w:val="486"/>
        </w:trPr>
        <w:tc>
          <w:tcPr>
            <w:tcW w:w="2800" w:type="dxa"/>
            <w:shd w:val="clear" w:color="auto" w:fill="254E7B"/>
            <w:vAlign w:val="center"/>
          </w:tcPr>
          <w:p w:rsidR="00EF2428" w:rsidRDefault="001F064B">
            <w:pPr>
              <w:spacing w:after="60"/>
              <w:jc w:val="center"/>
            </w:pPr>
            <w:r>
              <w:rPr>
                <w:b/>
                <w:color w:val="FFFFFF"/>
              </w:rPr>
              <w:t>Команда</w:t>
            </w:r>
          </w:p>
        </w:tc>
        <w:tc>
          <w:tcPr>
            <w:tcW w:w="4700" w:type="dxa"/>
            <w:shd w:val="clear" w:color="auto" w:fill="254E7B"/>
            <w:vAlign w:val="center"/>
          </w:tcPr>
          <w:p w:rsidR="00EF2428" w:rsidRDefault="001F064B">
            <w:pPr>
              <w:spacing w:after="60"/>
              <w:jc w:val="center"/>
            </w:pPr>
            <w:r>
              <w:rPr>
                <w:b/>
                <w:color w:val="FFFFFF"/>
              </w:rPr>
              <w:t>Синтаксис</w:t>
            </w:r>
          </w:p>
        </w:tc>
        <w:tc>
          <w:tcPr>
            <w:tcW w:w="7600" w:type="dxa"/>
            <w:shd w:val="clear" w:color="auto" w:fill="254E7B"/>
            <w:vAlign w:val="center"/>
          </w:tcPr>
          <w:p w:rsidR="00EF2428" w:rsidRDefault="001F064B">
            <w:pPr>
              <w:spacing w:after="60"/>
              <w:jc w:val="center"/>
            </w:pPr>
            <w:r>
              <w:rPr>
                <w:b/>
                <w:color w:val="FFFFFF"/>
              </w:rPr>
              <w:t>Описание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gsDiseaseList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</w:t>
            </w:r>
            <w:r>
              <w:t>eList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Показывает все farmlandId, у которых есть поля.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gsDiseasePrint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gsDiseasePrint &lt;farmlandId&gt;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Показывает состояние угрозы для выбранного поля.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gsDiseaseHerePrint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gsDiseaseHerePrint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Показывает состояние угрозы для поля под игроком.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gsDiseaseSet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gsDiseaseSet &lt;farmlandId&gt; &lt;key&gt; &lt;state0..3&gt;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Назначает угрозу активной культуре на выбранном поле.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gsDiseaseHereSet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gsDiseaseHereSet &lt;key&gt; &lt;state0..3&gt;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Назначает угрозу полю под игроком.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gsDiseaseForceAll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gsDiseaseForceAll &lt;state0..3&gt; [key]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Принудительно задает указанную стадию всем полям с активной культурой.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gsDiseaseForceHere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gsDiseaseForceHere &lt;state0..3&gt; [key]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 xml:space="preserve">Принудительно задает указанную стадию </w:t>
            </w:r>
            <w:r>
              <w:t>активной культуре под игроком.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gsDiseaseRandomizeAll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gsDiseaseRandomizeAll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Пересобирает угрозы по текущему состоянию культур и очищает старую сетку заражения.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gsDiseaseApplyDamageAll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gsDiseaseApplyDamageAll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Сразу применяет визуальный урон по зараженным культурам. На harvest_ready возможны и засыхание, и уничтожение; до этой стадии только уничтожение.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gsDiseaseInfectHere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gsDiseaseInfectHere &lt;key&gt; &lt;state0..3&gt; [radiusM]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 xml:space="preserve">Создает зараженную область кругом вокруг </w:t>
            </w:r>
            <w:r>
              <w:t>игрока.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gsDiseaseRandomHere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gsDiseaseRandomHere [state0..3] [radiusM]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Выбирает случайную совместимую угрозу под культуру на поле под игроком и создает зараженный круг.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lastRenderedPageBreak/>
              <w:t>gsDiseaseDestroyHere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gsDiseaseDestroyHere [radiusM] [count]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 xml:space="preserve">Техническая команда. Напрямую удаляет урожай пятнами вокруг игрока без ожидания дня и без стадии </w:t>
            </w:r>
            <w:r>
              <w:t>засыхания.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gsDiseaseClearHere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gsDiseaseClearHere [radiusM]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Очищает заражение в круге вокруг игрока.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gsDiseaseDebug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gsDiseaseDebug [0|1] [radiusM]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Включает или выключает отладочную отрисовку зараженных клеток.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gsDiseaseDebugHere</w:t>
            </w:r>
          </w:p>
        </w:tc>
        <w:tc>
          <w:tcPr>
            <w:tcW w:w="47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gsDiseaseDebugHere</w:t>
            </w:r>
          </w:p>
        </w:tc>
        <w:tc>
          <w:tcPr>
            <w:tcW w:w="7600" w:type="dxa"/>
            <w:shd w:val="clear" w:color="auto" w:fill="FFFFFF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Показывает в логе силу заражения и тип угрозы в клетке под игроком.</w:t>
            </w:r>
          </w:p>
        </w:tc>
      </w:tr>
      <w:tr w:rsidR="00EF2428">
        <w:trPr>
          <w:trHeight w:val="520"/>
        </w:trPr>
        <w:tc>
          <w:tcPr>
            <w:tcW w:w="28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gsDiseaseGridTestHere</w:t>
            </w:r>
          </w:p>
        </w:tc>
        <w:tc>
          <w:tcPr>
            <w:tcW w:w="47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gsDiseaseGridTestHere [severity0..3] [threatId]</w:t>
            </w:r>
          </w:p>
        </w:tc>
        <w:tc>
          <w:tcPr>
            <w:tcW w:w="7600" w:type="dxa"/>
            <w:shd w:val="clear" w:color="auto" w:fill="F7FA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Техническая ком</w:t>
            </w:r>
            <w:r>
              <w:t>анда. Принудительно записывает одну клетку заражения под игроком и сразу читает ее обратно из карты.</w:t>
            </w:r>
          </w:p>
        </w:tc>
      </w:tr>
    </w:tbl>
    <w:p w:rsidR="00EF2428" w:rsidRDefault="001F064B" w:rsidP="001F064B">
      <w:pPr>
        <w:jc w:val="center"/>
      </w:pP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t>Ключи угроз</w:t>
      </w:r>
    </w:p>
    <w:tbl>
      <w:tblPr>
        <w:tblStyle w:val="a6"/>
        <w:tblW w:w="0" w:type="auto"/>
        <w:tblInd w:w="8" w:type="dxa"/>
        <w:tblLook w:val="05E0" w:firstRow="1" w:lastRow="1" w:firstColumn="1" w:lastColumn="1" w:noHBand="0" w:noVBand="1"/>
      </w:tblPr>
      <w:tblGrid>
        <w:gridCol w:w="4500"/>
        <w:gridCol w:w="2800"/>
        <w:gridCol w:w="7800"/>
      </w:tblGrid>
      <w:tr w:rsidR="00EF2428">
        <w:trPr>
          <w:trHeight w:val="486"/>
        </w:trPr>
        <w:tc>
          <w:tcPr>
            <w:tcW w:w="4500" w:type="dxa"/>
            <w:shd w:val="clear" w:color="auto" w:fill="254E7B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rPr>
                <w:b/>
                <w:color w:val="FFFFFF"/>
              </w:rPr>
              <w:t>Ключ</w:t>
            </w:r>
          </w:p>
        </w:tc>
        <w:tc>
          <w:tcPr>
            <w:tcW w:w="2800" w:type="dxa"/>
            <w:shd w:val="clear" w:color="auto" w:fill="254E7B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rPr>
                <w:b/>
                <w:color w:val="FFFFFF"/>
              </w:rPr>
              <w:t>Категория</w:t>
            </w:r>
          </w:p>
        </w:tc>
        <w:tc>
          <w:tcPr>
            <w:tcW w:w="7800" w:type="dxa"/>
            <w:shd w:val="clear" w:color="auto" w:fill="254E7B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rPr>
                <w:b/>
                <w:color w:val="FFFFFF"/>
              </w:rPr>
              <w:t>Русское название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bmp_dis_powdery</w:t>
            </w:r>
          </w:p>
        </w:tc>
        <w:tc>
          <w:tcPr>
            <w:tcW w:w="2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7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Мучнистая роса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bmp_dis_rust</w:t>
            </w:r>
          </w:p>
        </w:tc>
        <w:tc>
          <w:tcPr>
            <w:tcW w:w="2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7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Ржавчина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bmp_dis_septoria</w:t>
            </w:r>
          </w:p>
        </w:tc>
        <w:tc>
          <w:tcPr>
            <w:tcW w:w="2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7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Септориоз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bmp_dis_rootrot</w:t>
            </w:r>
          </w:p>
        </w:tc>
        <w:tc>
          <w:tcPr>
            <w:tcW w:w="2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7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Корневая гниль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bmp_dis_snowmold</w:t>
            </w:r>
          </w:p>
        </w:tc>
        <w:tc>
          <w:tcPr>
            <w:tcW w:w="2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7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Снежная плесень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bmp_dis_lateblight</w:t>
            </w:r>
          </w:p>
        </w:tc>
        <w:tc>
          <w:tcPr>
            <w:tcW w:w="2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Болезнь</w:t>
            </w:r>
          </w:p>
        </w:tc>
        <w:tc>
          <w:tcPr>
            <w:tcW w:w="7800" w:type="dxa"/>
            <w:shd w:val="clear" w:color="auto" w:fill="F4F8FC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Фитофтороз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bmp_pest_aphids</w:t>
            </w:r>
          </w:p>
        </w:tc>
        <w:tc>
          <w:tcPr>
            <w:tcW w:w="28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Вредители</w:t>
            </w:r>
          </w:p>
        </w:tc>
        <w:tc>
          <w:tcPr>
            <w:tcW w:w="78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Тля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bmp_pest_caterpillars</w:t>
            </w:r>
          </w:p>
        </w:tc>
        <w:tc>
          <w:tcPr>
            <w:tcW w:w="28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Вредители</w:t>
            </w:r>
          </w:p>
        </w:tc>
        <w:tc>
          <w:tcPr>
            <w:tcW w:w="78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Гусеницы</w:t>
            </w:r>
          </w:p>
        </w:tc>
      </w:tr>
      <w:tr w:rsidR="00EF2428">
        <w:trPr>
          <w:trHeight w:val="520"/>
        </w:trPr>
        <w:tc>
          <w:tcPr>
            <w:tcW w:w="45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bmp_pest_wireworm</w:t>
            </w:r>
          </w:p>
        </w:tc>
        <w:tc>
          <w:tcPr>
            <w:tcW w:w="28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Вредители</w:t>
            </w:r>
          </w:p>
        </w:tc>
        <w:tc>
          <w:tcPr>
            <w:tcW w:w="7800" w:type="dxa"/>
            <w:shd w:val="clear" w:color="auto" w:fill="FFF4E8"/>
            <w:vAlign w:val="center"/>
          </w:tcPr>
          <w:p w:rsidR="00EF2428" w:rsidRDefault="001F064B" w:rsidP="001F064B">
            <w:pPr>
              <w:spacing w:after="60"/>
              <w:jc w:val="center"/>
            </w:pPr>
            <w:r>
              <w:t>Проволочник</w:t>
            </w:r>
          </w:p>
        </w:tc>
      </w:tr>
    </w:tbl>
    <w:p w:rsidR="00EF2428" w:rsidRDefault="001F064B"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br/>
      </w:r>
      <w:r>
        <w:rPr>
          <w:b/>
          <w:sz w:val="28"/>
          <w:szCs w:val="28"/>
        </w:rPr>
        <w:lastRenderedPageBreak/>
        <w:br/>
      </w:r>
      <w:bookmarkStart w:id="0" w:name="_GoBack"/>
      <w:bookmarkEnd w:id="0"/>
      <w:r>
        <w:rPr>
          <w:b/>
          <w:sz w:val="28"/>
          <w:szCs w:val="28"/>
        </w:rPr>
        <w:t>Примеры</w:t>
      </w:r>
    </w:p>
    <w:p w:rsidR="00EF2428" w:rsidRDefault="001F064B">
      <w:pPr>
        <w:pStyle w:val="a5"/>
      </w:pPr>
      <w:r>
        <w:rPr>
          <w:sz w:val="24"/>
          <w:szCs w:val="24"/>
        </w:rPr>
        <w:t>• gsDiseaseSet 12 bmp_pest_aphids 2</w:t>
      </w:r>
    </w:p>
    <w:p w:rsidR="00EF2428" w:rsidRDefault="001F064B">
      <w:pPr>
        <w:pStyle w:val="a5"/>
      </w:pPr>
      <w:r>
        <w:rPr>
          <w:sz w:val="24"/>
          <w:szCs w:val="24"/>
        </w:rPr>
        <w:t>• gsDiseaseHereSet bmp_dis_rootrot 3</w:t>
      </w:r>
    </w:p>
    <w:p w:rsidR="00EF2428" w:rsidRDefault="001F064B">
      <w:pPr>
        <w:pStyle w:val="a5"/>
      </w:pPr>
      <w:r>
        <w:rPr>
          <w:sz w:val="24"/>
          <w:szCs w:val="24"/>
        </w:rPr>
        <w:t>• gsDiseaseForceAll 2 bmp_dis_rust</w:t>
      </w:r>
    </w:p>
    <w:p w:rsidR="00EF2428" w:rsidRDefault="001F064B">
      <w:pPr>
        <w:pStyle w:val="a5"/>
      </w:pPr>
      <w:r>
        <w:rPr>
          <w:sz w:val="24"/>
          <w:szCs w:val="24"/>
        </w:rPr>
        <w:t>• gsDiseaseForceHere 3 bmp_pest_wireworm</w:t>
      </w:r>
    </w:p>
    <w:p w:rsidR="00EF2428" w:rsidRDefault="001F064B">
      <w:pPr>
        <w:pStyle w:val="a5"/>
      </w:pPr>
      <w:r>
        <w:rPr>
          <w:sz w:val="24"/>
          <w:szCs w:val="24"/>
        </w:rPr>
        <w:t>• gsDiseaseInfectHere bmp_pest_aphids 2 12</w:t>
      </w:r>
    </w:p>
    <w:p w:rsidR="00EF2428" w:rsidRDefault="001F064B">
      <w:pPr>
        <w:pStyle w:val="a5"/>
      </w:pPr>
      <w:r>
        <w:rPr>
          <w:sz w:val="24"/>
          <w:szCs w:val="24"/>
        </w:rPr>
        <w:t>• gsDiseaseRandomHere 3 10</w:t>
      </w:r>
    </w:p>
    <w:p w:rsidR="00EF2428" w:rsidRDefault="001F064B">
      <w:pPr>
        <w:pStyle w:val="a5"/>
      </w:pPr>
      <w:r>
        <w:rPr>
          <w:sz w:val="24"/>
          <w:szCs w:val="24"/>
        </w:rPr>
        <w:t>• gsDiseaseDestroyHere 20 12</w:t>
      </w:r>
    </w:p>
    <w:p w:rsidR="00EF2428" w:rsidRDefault="001F064B">
      <w:pPr>
        <w:pStyle w:val="a5"/>
      </w:pPr>
      <w:r>
        <w:rPr>
          <w:sz w:val="24"/>
          <w:szCs w:val="24"/>
        </w:rPr>
        <w:t>• gsDiseaseClearHere 10</w:t>
      </w:r>
    </w:p>
    <w:p w:rsidR="00EF2428" w:rsidRDefault="001F064B">
      <w:pPr>
        <w:pStyle w:val="a5"/>
      </w:pPr>
      <w:r>
        <w:rPr>
          <w:sz w:val="24"/>
          <w:szCs w:val="24"/>
        </w:rPr>
        <w:t>• gsDiseaseGridTestHere 2 1</w:t>
      </w:r>
    </w:p>
    <w:p w:rsidR="00EF2428" w:rsidRDefault="00EF2428">
      <w:pPr>
        <w:pStyle w:val="Small"/>
      </w:pPr>
    </w:p>
    <w:sectPr w:rsidR="00EF2428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19D2"/>
    <w:rsid w:val="000514E5"/>
    <w:rsid w:val="001F064B"/>
    <w:rsid w:val="002E3AAC"/>
    <w:rsid w:val="00895EFA"/>
    <w:rsid w:val="009F19D2"/>
    <w:rsid w:val="00BE63A7"/>
    <w:rsid w:val="00BF1ED4"/>
    <w:rsid w:val="00EF2428"/>
    <w:rsid w:val="00F05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42B28"/>
  <w15:docId w15:val="{79997640-6DA8-4971-81CC-8A9BD7211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spacing w:before="240"/>
      <w:outlineLvl w:val="0"/>
    </w:pPr>
    <w:rPr>
      <w:b/>
      <w:color w:val="1F3A5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uiPriority w:val="10"/>
    <w:qFormat/>
    <w:pPr>
      <w:spacing w:before="80" w:after="80"/>
    </w:pPr>
    <w:rPr>
      <w:b/>
      <w:sz w:val="36"/>
      <w:szCs w:val="36"/>
    </w:rPr>
  </w:style>
  <w:style w:type="paragraph" w:styleId="a4">
    <w:name w:val="Subtitle"/>
    <w:basedOn w:val="a"/>
    <w:uiPriority w:val="11"/>
    <w:qFormat/>
    <w:rPr>
      <w:sz w:val="24"/>
      <w:szCs w:val="24"/>
    </w:rPr>
  </w:style>
  <w:style w:type="paragraph" w:customStyle="1" w:styleId="Lead">
    <w:name w:val="Lead"/>
    <w:basedOn w:val="a"/>
    <w:qFormat/>
    <w:pPr>
      <w:spacing w:after="180"/>
      <w:jc w:val="center"/>
    </w:pPr>
    <w:rPr>
      <w:color w:val="4A5560"/>
    </w:rPr>
  </w:style>
  <w:style w:type="paragraph" w:styleId="a5">
    <w:name w:val="Body Text"/>
    <w:basedOn w:val="a"/>
    <w:qFormat/>
    <w:pPr>
      <w:spacing w:after="90"/>
    </w:pPr>
  </w:style>
  <w:style w:type="paragraph" w:customStyle="1" w:styleId="Small">
    <w:name w:val="Small"/>
    <w:basedOn w:val="a"/>
    <w:qFormat/>
    <w:pPr>
      <w:spacing w:before="160" w:after="0"/>
      <w:jc w:val="right"/>
    </w:pPr>
    <w:rPr>
      <w:color w:val="7A7A7A"/>
      <w:sz w:val="18"/>
      <w:szCs w:val="18"/>
    </w:rPr>
  </w:style>
  <w:style w:type="table" w:styleId="a6">
    <w:name w:val="Table Grid"/>
    <w:tblPr>
      <w:tblBorders>
        <w:top w:val="single" w:sz="6" w:space="0" w:color="D0D7DE"/>
        <w:left w:val="single" w:sz="6" w:space="0" w:color="D0D7DE"/>
        <w:bottom w:val="single" w:sz="6" w:space="0" w:color="D0D7DE"/>
        <w:right w:val="single" w:sz="6" w:space="0" w:color="D0D7DE"/>
        <w:insideH w:val="single" w:sz="4" w:space="0" w:color="E5E7EB"/>
        <w:insideV w:val="single" w:sz="4" w:space="0" w:color="E5E7EB"/>
      </w:tblBorders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3</Pages>
  <Words>461</Words>
  <Characters>2631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Crop Diseases BMP Guide RU</vt:lpstr>
      <vt:lpstr>Document</vt:lpstr>
    </vt:vector>
  </TitlesOfParts>
  <Company/>
  <LinksUpToDate>false</LinksUpToDate>
  <CharactersWithSpaces>3086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Crop Diseases BMP Guide RU</dc:title>
  <dc:subject>FS25 Crop Diseases BMP</dc:subject>
  <dc:creator>Codex</dc:creator>
  <cp:keywords>FS25; diseases; pests; guide</cp:keywords>
  <dc:description>Русский справочник по болезням и вредителям мода FS25_CropDiseases_BMP</dc:description>
  <cp:lastModifiedBy>Koldun</cp:lastModifiedBy>
  <cp:revision>5</cp:revision>
  <dcterms:created xsi:type="dcterms:W3CDTF">2026-04-03T15:32:00Z</dcterms:created>
  <dcterms:modified xsi:type="dcterms:W3CDTF">2026-04-09T16:36:00Z</dcterms:modified>
</cp:coreProperties>
</file>